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9B08" w14:textId="77777777" w:rsidR="007375C7" w:rsidRPr="00BC7AFC" w:rsidRDefault="007375C7" w:rsidP="007375C7">
      <w:pPr>
        <w:tabs>
          <w:tab w:val="center" w:pos="4536"/>
        </w:tabs>
        <w:spacing w:after="0"/>
        <w:rPr>
          <w:rFonts w:ascii="Algerian" w:eastAsia="Calibri" w:hAnsi="Algerian" w:cs="Algerian"/>
          <w:bCs/>
          <w:kern w:val="0"/>
          <w:sz w:val="52"/>
          <w:szCs w:val="52"/>
        </w:rPr>
      </w:pPr>
      <w:bookmarkStart w:id="0" w:name="_Hlk54177538"/>
      <w:bookmarkStart w:id="1" w:name="_Hlk54177539"/>
      <w:bookmarkStart w:id="2" w:name="_Hlk54177540"/>
      <w:bookmarkStart w:id="3" w:name="_Hlk54177541"/>
      <w:bookmarkStart w:id="4" w:name="_Hlk54181715"/>
      <w:bookmarkStart w:id="5" w:name="_Hlk54181716"/>
      <w:bookmarkStart w:id="6" w:name="_Hlk54181717"/>
      <w:bookmarkStart w:id="7" w:name="_Hlk54181718"/>
      <w:bookmarkStart w:id="8" w:name="_Hlk54181719"/>
      <w:bookmarkStart w:id="9" w:name="_Hlk54181720"/>
      <w:r w:rsidRPr="00BC7AFC">
        <w:rPr>
          <w:rFonts w:ascii="Calibri" w:eastAsia="Calibri" w:hAnsi="Calibri" w:cs="Times New Roman"/>
          <w:noProof/>
          <w:kern w:val="0"/>
        </w:rPr>
        <w:drawing>
          <wp:anchor distT="0" distB="0" distL="114300" distR="114300" simplePos="0" relativeHeight="251661312" behindDoc="0" locked="0" layoutInCell="1" allowOverlap="1" wp14:anchorId="1AB0F4F9" wp14:editId="11B2B26D">
            <wp:simplePos x="0" y="0"/>
            <wp:positionH relativeFrom="margin">
              <wp:align>left</wp:align>
            </wp:positionH>
            <wp:positionV relativeFrom="paragraph">
              <wp:posOffset>-9966</wp:posOffset>
            </wp:positionV>
            <wp:extent cx="876300" cy="1269244"/>
            <wp:effectExtent l="0" t="0" r="0" b="762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a_Oficiala_a_Romaniei_din_201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69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7AFC">
        <w:rPr>
          <w:rFonts w:ascii="Algerian" w:eastAsia="Calibri" w:hAnsi="Algerian" w:cs="Algerian"/>
          <w:b/>
          <w:kern w:val="0"/>
          <w:sz w:val="52"/>
          <w:szCs w:val="52"/>
        </w:rPr>
        <w:tab/>
      </w:r>
      <w:r w:rsidRPr="00BC7AFC">
        <w:rPr>
          <w:rFonts w:ascii="Calibri" w:eastAsia="Calibri" w:hAnsi="Calibri" w:cs="Times New Roman"/>
          <w:bCs/>
          <w:noProof/>
          <w:kern w:val="0"/>
        </w:rPr>
        <w:drawing>
          <wp:anchor distT="0" distB="0" distL="114300" distR="114300" simplePos="0" relativeHeight="251660288" behindDoc="0" locked="0" layoutInCell="1" allowOverlap="1" wp14:anchorId="0F73BB65" wp14:editId="65E8C338">
            <wp:simplePos x="0" y="0"/>
            <wp:positionH relativeFrom="column">
              <wp:posOffset>5130165</wp:posOffset>
            </wp:positionH>
            <wp:positionV relativeFrom="paragraph">
              <wp:posOffset>-262255</wp:posOffset>
            </wp:positionV>
            <wp:extent cx="956310" cy="1457692"/>
            <wp:effectExtent l="0" t="0" r="0" b="9525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a Dragalin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457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0" w:name="_Hlk51918475"/>
      <w:bookmarkStart w:id="11" w:name="_Hlk51918476"/>
      <w:bookmarkStart w:id="12" w:name="_Hlk51918477"/>
      <w:bookmarkStart w:id="13" w:name="_Hlk51918478"/>
      <w:bookmarkStart w:id="14" w:name="_Hlk51918479"/>
      <w:bookmarkStart w:id="15" w:name="_Hlk51918480"/>
      <w:bookmarkStart w:id="16" w:name="_Hlk51918481"/>
      <w:bookmarkStart w:id="17" w:name="_Hlk51918482"/>
      <w:bookmarkStart w:id="18" w:name="_Hlk51918483"/>
      <w:bookmarkStart w:id="19" w:name="_Hlk51918484"/>
      <w:bookmarkStart w:id="20" w:name="_Hlk51918485"/>
      <w:bookmarkStart w:id="21" w:name="_Hlk51918486"/>
      <w:bookmarkStart w:id="22" w:name="_Hlk54181682"/>
      <w:bookmarkStart w:id="23" w:name="_Hlk54181683"/>
      <w:bookmarkStart w:id="24" w:name="_Hlk54181684"/>
      <w:bookmarkStart w:id="25" w:name="_Hlk54181685"/>
      <w:r w:rsidRPr="00BC7AFC">
        <w:rPr>
          <w:rFonts w:ascii="Algerian" w:eastAsia="Calibri" w:hAnsi="Algerian" w:cs="Algerian"/>
          <w:bCs/>
          <w:kern w:val="0"/>
          <w:sz w:val="52"/>
          <w:szCs w:val="52"/>
        </w:rPr>
        <w:t>România</w:t>
      </w:r>
    </w:p>
    <w:p w14:paraId="334B433F" w14:textId="77777777" w:rsidR="007375C7" w:rsidRPr="00BC7AFC" w:rsidRDefault="007375C7" w:rsidP="007375C7">
      <w:pPr>
        <w:suppressAutoHyphens/>
        <w:autoSpaceDN w:val="0"/>
        <w:spacing w:after="0" w:line="240" w:lineRule="auto"/>
        <w:jc w:val="center"/>
        <w:textAlignment w:val="baseline"/>
        <w:rPr>
          <w:rFonts w:ascii="Algerian" w:eastAsia="Times New Roman" w:hAnsi="Algerian" w:cs="Copperplate Gothic Bold"/>
          <w:bCs/>
          <w:kern w:val="3"/>
          <w:sz w:val="48"/>
          <w:szCs w:val="48"/>
          <w:lang w:eastAsia="zh-CN"/>
        </w:rPr>
      </w:pPr>
      <w:r w:rsidRPr="00BC7AFC">
        <w:rPr>
          <w:rFonts w:ascii="Algerian" w:eastAsia="Times New Roman" w:hAnsi="Algerian" w:cs="Copperplate Gothic Bold"/>
          <w:bCs/>
          <w:kern w:val="3"/>
          <w:sz w:val="48"/>
          <w:szCs w:val="48"/>
          <w:lang w:eastAsia="zh-CN"/>
        </w:rPr>
        <w:t>COMUNA DRAGALINA</w:t>
      </w:r>
    </w:p>
    <w:p w14:paraId="695F8A59" w14:textId="77777777" w:rsidR="007375C7" w:rsidRPr="00BC7AFC" w:rsidRDefault="007375C7" w:rsidP="007375C7">
      <w:pPr>
        <w:suppressAutoHyphens/>
        <w:autoSpaceDN w:val="0"/>
        <w:spacing w:after="0" w:line="240" w:lineRule="auto"/>
        <w:jc w:val="center"/>
        <w:textAlignment w:val="baseline"/>
        <w:rPr>
          <w:rFonts w:ascii="Algerian" w:eastAsia="Times New Roman" w:hAnsi="Algerian" w:cs="Algerian"/>
          <w:bCs/>
          <w:kern w:val="3"/>
          <w:sz w:val="44"/>
          <w:szCs w:val="44"/>
          <w:lang w:eastAsia="zh-CN"/>
        </w:rPr>
      </w:pPr>
      <w:r w:rsidRPr="00BC7AFC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</w:rPr>
        <w:t>JUDE</w:t>
      </w:r>
      <w:r w:rsidRPr="00BC7AFC">
        <w:rPr>
          <w:rFonts w:ascii="Cambria" w:eastAsia="Times New Roman" w:hAnsi="Cambria" w:cs="Cambria"/>
          <w:bCs/>
          <w:kern w:val="3"/>
          <w:sz w:val="44"/>
          <w:szCs w:val="44"/>
          <w:lang w:eastAsia="zh-CN"/>
        </w:rPr>
        <w:t>Ț</w:t>
      </w:r>
      <w:r w:rsidRPr="00BC7AFC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</w:rPr>
        <w:t>UL C</w:t>
      </w:r>
      <w:r w:rsidRPr="00BC7AFC">
        <w:rPr>
          <w:rFonts w:ascii="Cambria" w:eastAsia="Times New Roman" w:hAnsi="Cambria" w:cs="Cambria"/>
          <w:bCs/>
          <w:kern w:val="3"/>
          <w:sz w:val="44"/>
          <w:szCs w:val="44"/>
          <w:lang w:eastAsia="zh-CN"/>
        </w:rPr>
        <w:t>Ă</w:t>
      </w:r>
      <w:r w:rsidRPr="00BC7AFC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</w:rPr>
        <w:t>L</w:t>
      </w:r>
      <w:r w:rsidRPr="00BC7AFC">
        <w:rPr>
          <w:rFonts w:ascii="Cambria" w:eastAsia="Times New Roman" w:hAnsi="Cambria" w:cs="Cambria"/>
          <w:bCs/>
          <w:kern w:val="3"/>
          <w:sz w:val="44"/>
          <w:szCs w:val="44"/>
          <w:lang w:eastAsia="zh-CN"/>
        </w:rPr>
        <w:t>Ă</w:t>
      </w:r>
      <w:r w:rsidRPr="00BC7AFC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</w:rPr>
        <w:t>RA</w:t>
      </w:r>
      <w:r w:rsidRPr="00BC7AFC">
        <w:rPr>
          <w:rFonts w:ascii="Cambria" w:eastAsia="Times New Roman" w:hAnsi="Cambria" w:cs="Cambria"/>
          <w:bCs/>
          <w:kern w:val="3"/>
          <w:sz w:val="44"/>
          <w:szCs w:val="44"/>
          <w:lang w:eastAsia="zh-CN"/>
        </w:rPr>
        <w:t>Ș</w:t>
      </w:r>
      <w:r w:rsidRPr="00BC7AFC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</w:rPr>
        <w:t>I</w:t>
      </w:r>
    </w:p>
    <w:p w14:paraId="114B5698" w14:textId="77777777" w:rsidR="007375C7" w:rsidRPr="00BC7AFC" w:rsidRDefault="007375C7" w:rsidP="007375C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noProof/>
          <w:kern w:val="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9617A8" wp14:editId="7216597A">
                <wp:simplePos x="0" y="0"/>
                <wp:positionH relativeFrom="column">
                  <wp:posOffset>0</wp:posOffset>
                </wp:positionH>
                <wp:positionV relativeFrom="paragraph">
                  <wp:posOffset>175259</wp:posOffset>
                </wp:positionV>
                <wp:extent cx="5943600" cy="0"/>
                <wp:effectExtent l="38100" t="38100" r="38100" b="38100"/>
                <wp:wrapNone/>
                <wp:docPr id="1570636417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AFF6E" id="Conector drept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8pt" to="46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" strokeweight="1.59mm">
                <v:stroke joinstyle="miter" endcap="square"/>
                <o:lock v:ext="edit" shapetype="f"/>
              </v:line>
            </w:pict>
          </mc:Fallback>
        </mc:AlternateContent>
      </w:r>
      <w:r w:rsidRPr="00BC7AFC">
        <w:rPr>
          <w:rFonts w:ascii="Calibri" w:eastAsia="Calibri" w:hAnsi="Calibri" w:cs="Times New Roman"/>
          <w:b/>
          <w:kern w:val="0"/>
        </w:rPr>
        <w:t xml:space="preserve">tel. 0242/708.073, fax. 0242/708.074, e-mail: </w:t>
      </w:r>
      <w:hyperlink r:id="rId8" w:history="1">
        <w:r w:rsidRPr="00BC7AFC">
          <w:rPr>
            <w:rFonts w:ascii="Calibri" w:eastAsia="Calibri" w:hAnsi="Calibri" w:cs="Times New Roman"/>
            <w:b/>
            <w:color w:val="0563C1"/>
            <w:kern w:val="0"/>
            <w:u w:val="single"/>
          </w:rPr>
          <w:t>pdragalina@gmail.com</w:t>
        </w:r>
      </w:hyperlink>
      <w:r w:rsidRPr="00BC7AFC">
        <w:rPr>
          <w:rFonts w:ascii="Calibri" w:eastAsia="Calibri" w:hAnsi="Calibri" w:cs="Times New Roman"/>
          <w:b/>
          <w:kern w:val="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245CC07" w14:textId="77777777" w:rsidR="007375C7" w:rsidRDefault="007375C7" w:rsidP="007375C7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142A030" w14:textId="77777777" w:rsidR="007375C7" w:rsidRDefault="007375C7" w:rsidP="007375C7">
      <w:pPr>
        <w:spacing w:before="100" w:beforeAutospacing="1" w:after="100" w:afterAutospacing="1" w:line="240" w:lineRule="auto"/>
        <w:jc w:val="center"/>
      </w:pPr>
      <w:r>
        <w:tab/>
      </w:r>
    </w:p>
    <w:p w14:paraId="058C015C" w14:textId="34E00593" w:rsidR="007375C7" w:rsidRPr="00A32977" w:rsidRDefault="007375C7" w:rsidP="007375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Minuta ședinței ordinare din data de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11</w:t>
      </w:r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5</w:t>
      </w:r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.2026, ora </w:t>
      </w:r>
      <w:bookmarkStart w:id="26" w:name="_Hlk187760277"/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4</w:t>
      </w:r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:</w:t>
      </w:r>
      <w:bookmarkEnd w:id="26"/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00</w:t>
      </w:r>
    </w:p>
    <w:p w14:paraId="671CCA63" w14:textId="77777777" w:rsidR="007375C7" w:rsidRPr="00A32977" w:rsidRDefault="007375C7" w:rsidP="007375C7">
      <w:pPr>
        <w:rPr>
          <w:rFonts w:ascii="Times New Roman" w:hAnsi="Times New Roman" w:cs="Times New Roman"/>
          <w:sz w:val="24"/>
          <w:szCs w:val="24"/>
          <w:lang w:eastAsia="ro-RO"/>
        </w:rPr>
      </w:pPr>
    </w:p>
    <w:p w14:paraId="568D18FF" w14:textId="77777777" w:rsidR="007375C7" w:rsidRPr="00B41D05" w:rsidRDefault="007375C7" w:rsidP="007375C7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  <w:lang w:eastAsia="ro-RO"/>
        </w:rPr>
        <w:t xml:space="preserve">     În temeiul articolului 134 alin. (1), lit. a) din Ordonanța de Urgență nr. 57/2019 privind Codul Administrativ, cu modificările și completările ulterioare, prin Dispoziția nr. 59 din 3 Aprilie 2024 Primarul comunei Dragalina a convocat membrii Consiliului Local al comunei Dragalina în ședință extraordinară. Ședința se desfășoară Sediul Cl.</w:t>
      </w:r>
    </w:p>
    <w:p w14:paraId="7E04D117" w14:textId="77777777" w:rsidR="007375C7" w:rsidRPr="00B41D05" w:rsidRDefault="007375C7" w:rsidP="007375C7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  <w:lang w:eastAsia="ro-RO"/>
        </w:rPr>
        <w:t>Sunt prezenți toți cei  15 consilieri locali.</w:t>
      </w:r>
    </w:p>
    <w:p w14:paraId="19D6531F" w14:textId="0685307C" w:rsidR="007375C7" w:rsidRPr="00B41D05" w:rsidRDefault="007375C7" w:rsidP="007375C7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  <w:lang w:eastAsia="ro-RO"/>
        </w:rPr>
        <w:t xml:space="preserve">Ordinea de zi a ședinței conține un număr de </w:t>
      </w:r>
      <w:r w:rsidR="00457B2C">
        <w:rPr>
          <w:rFonts w:ascii="Times New Roman" w:hAnsi="Times New Roman" w:cs="Times New Roman"/>
          <w:sz w:val="24"/>
          <w:szCs w:val="24"/>
          <w:lang w:eastAsia="ro-RO"/>
        </w:rPr>
        <w:t>2</w:t>
      </w:r>
      <w:r w:rsidRPr="00B41D05">
        <w:rPr>
          <w:rFonts w:ascii="Times New Roman" w:hAnsi="Times New Roman" w:cs="Times New Roman"/>
          <w:sz w:val="24"/>
          <w:szCs w:val="24"/>
          <w:lang w:eastAsia="ro-RO"/>
        </w:rPr>
        <w:t xml:space="preserve"> proiecte de H.C.L după cum urmează:</w:t>
      </w:r>
    </w:p>
    <w:p w14:paraId="13D97E10" w14:textId="77777777" w:rsidR="00457B2C" w:rsidRPr="00457B2C" w:rsidRDefault="00457B2C" w:rsidP="00457B2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57B2C">
        <w:rPr>
          <w:rFonts w:ascii="Times New Roman" w:hAnsi="Times New Roman" w:cs="Times New Roman"/>
          <w:sz w:val="24"/>
          <w:szCs w:val="24"/>
        </w:rPr>
        <w:t>(1) Proiectul nr. 52 din 07.05.2026 privind utilizarea excedentului din anii precedenți pe trimestrul al II-lea, al anului 2026, în sumă de 1.686.000 lei, sursa A ,</w:t>
      </w:r>
    </w:p>
    <w:p w14:paraId="5D1F7F20" w14:textId="7BE36DDF" w:rsidR="00457B2C" w:rsidRDefault="00457B2C" w:rsidP="00457B2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57B2C">
        <w:rPr>
          <w:rFonts w:ascii="Times New Roman" w:hAnsi="Times New Roman" w:cs="Times New Roman"/>
          <w:sz w:val="24"/>
          <w:szCs w:val="24"/>
        </w:rPr>
        <w:t>(2) Proiectul nr. 53 din 07.05.2026 privind modificarea și completarea anexelor nr. 4 și nr. 5 ale Hotărârii Consiliului Local nr. 49 din 30.04.2026 privind aprobarea bugetului local de venituri și cheltuieli, al comunei Dragalina, pe anul 2026, sursa A, sursa E și sursa G</w:t>
      </w:r>
    </w:p>
    <w:p w14:paraId="5F535E59" w14:textId="77777777" w:rsidR="00457B2C" w:rsidRDefault="00457B2C" w:rsidP="00457B2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F307504" w14:textId="3EA1B813" w:rsidR="007375C7" w:rsidRPr="00B41D05" w:rsidRDefault="007375C7" w:rsidP="007375C7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  <w:lang w:eastAsia="ro-RO"/>
        </w:rPr>
        <w:t>Se  aprobă ordinea de zi propusă.</w:t>
      </w:r>
    </w:p>
    <w:p w14:paraId="01CE7501" w14:textId="77777777" w:rsidR="007375C7" w:rsidRPr="00B41D05" w:rsidRDefault="007375C7" w:rsidP="007375C7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  <w:lang w:eastAsia="ro-RO"/>
        </w:rPr>
        <w:t>Sunt  dezbătute  proiectele de H.C.L. propuse și sunt aprobate în totalitate.</w:t>
      </w:r>
    </w:p>
    <w:p w14:paraId="0E267727" w14:textId="77777777" w:rsidR="007375C7" w:rsidRPr="00B41D05" w:rsidRDefault="007375C7" w:rsidP="007375C7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  <w:lang w:eastAsia="ro-RO"/>
        </w:rPr>
        <w:t>Nefiind și alte probleme de discutat președintele de ședință declară închise lucrările acesteia.</w:t>
      </w:r>
    </w:p>
    <w:p w14:paraId="74B5D2A1" w14:textId="77777777" w:rsidR="007375C7" w:rsidRPr="00B41D05" w:rsidRDefault="007375C7" w:rsidP="00737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E64EB" w14:textId="77777777" w:rsidR="007375C7" w:rsidRPr="00B41D05" w:rsidRDefault="007375C7" w:rsidP="007375C7">
      <w:pPr>
        <w:ind w:left="360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06528416" w14:textId="77777777" w:rsidR="007375C7" w:rsidRPr="00B41D05" w:rsidRDefault="007375C7" w:rsidP="007375C7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14:paraId="72DDB5A1" w14:textId="77777777" w:rsidR="00EC641A" w:rsidRDefault="00EC641A"/>
    <w:sectPr w:rsidR="00EC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DC0A" w14:textId="77777777" w:rsidR="00462262" w:rsidRDefault="00462262" w:rsidP="007375C7">
      <w:pPr>
        <w:spacing w:after="0" w:line="240" w:lineRule="auto"/>
      </w:pPr>
      <w:r>
        <w:separator/>
      </w:r>
    </w:p>
  </w:endnote>
  <w:endnote w:type="continuationSeparator" w:id="0">
    <w:p w14:paraId="28A0C97D" w14:textId="77777777" w:rsidR="00462262" w:rsidRDefault="00462262" w:rsidP="0073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EECB" w14:textId="77777777" w:rsidR="00462262" w:rsidRDefault="00462262" w:rsidP="007375C7">
      <w:pPr>
        <w:spacing w:after="0" w:line="240" w:lineRule="auto"/>
      </w:pPr>
      <w:r>
        <w:separator/>
      </w:r>
    </w:p>
  </w:footnote>
  <w:footnote w:type="continuationSeparator" w:id="0">
    <w:p w14:paraId="62D24CCF" w14:textId="77777777" w:rsidR="00462262" w:rsidRDefault="00462262" w:rsidP="00737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1A"/>
    <w:rsid w:val="00457B2C"/>
    <w:rsid w:val="00462262"/>
    <w:rsid w:val="007375C7"/>
    <w:rsid w:val="00BB47B4"/>
    <w:rsid w:val="00C5130E"/>
    <w:rsid w:val="00E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D4D2"/>
  <w15:chartTrackingRefBased/>
  <w15:docId w15:val="{73FAD533-A9FD-4764-A619-2D63D584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5C7"/>
    <w:pPr>
      <w:spacing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EC64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C64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C64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C64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C64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C64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C64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C64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C64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C6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C6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C6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C641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C641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C64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C64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C64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C64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C6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C6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C64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C6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C64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EC64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C641A"/>
    <w:pPr>
      <w:spacing w:line="278" w:lineRule="auto"/>
      <w:ind w:left="720"/>
      <w:contextualSpacing/>
    </w:pPr>
    <w:rPr>
      <w:sz w:val="24"/>
      <w:szCs w:val="24"/>
    </w:rPr>
  </w:style>
  <w:style w:type="character" w:styleId="Accentuareintens">
    <w:name w:val="Intense Emphasis"/>
    <w:basedOn w:val="Fontdeparagrafimplicit"/>
    <w:uiPriority w:val="21"/>
    <w:qFormat/>
    <w:rsid w:val="00EC641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C6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C641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C641A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737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375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737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375C7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5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Frspaiere">
    <w:name w:val="No Spacing"/>
    <w:uiPriority w:val="1"/>
    <w:qFormat/>
    <w:rsid w:val="00457B2C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ragalin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2026-05-13T08:07:00Z</dcterms:created>
  <dcterms:modified xsi:type="dcterms:W3CDTF">2026-05-13T08:07:00Z</dcterms:modified>
</cp:coreProperties>
</file>